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E4B85" w14:textId="77777777" w:rsidR="008A4D97" w:rsidRPr="0094227F" w:rsidRDefault="008A4D97">
      <w:pPr>
        <w:rPr>
          <w:rFonts w:ascii="黑体" w:eastAsia="黑体" w:hAnsi="黑体"/>
          <w:sz w:val="44"/>
          <w:szCs w:val="44"/>
        </w:rPr>
      </w:pPr>
      <w:r w:rsidRPr="0094227F">
        <w:rPr>
          <w:rFonts w:ascii="黑体" w:eastAsia="黑体" w:hAnsi="黑体" w:hint="eastAsia"/>
          <w:sz w:val="44"/>
          <w:szCs w:val="44"/>
        </w:rPr>
        <w:t>附件1</w:t>
      </w:r>
    </w:p>
    <w:p w14:paraId="2B440F40" w14:textId="07028BF9" w:rsidR="00796F3A" w:rsidRPr="008A4D97" w:rsidRDefault="008A4D97" w:rsidP="008A4D9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8A4D97">
        <w:rPr>
          <w:rFonts w:ascii="方正小标宋简体" w:eastAsia="方正小标宋简体" w:hint="eastAsia"/>
          <w:sz w:val="44"/>
          <w:szCs w:val="44"/>
        </w:rPr>
        <w:t>天津经济技术开发区2020年度第</w:t>
      </w:r>
      <w:r w:rsidR="00DF48FF">
        <w:rPr>
          <w:rFonts w:ascii="方正小标宋简体" w:eastAsia="方正小标宋简体" w:hint="eastAsia"/>
          <w:sz w:val="44"/>
          <w:szCs w:val="44"/>
        </w:rPr>
        <w:t>四</w:t>
      </w:r>
      <w:r w:rsidRPr="008A4D97">
        <w:rPr>
          <w:rFonts w:ascii="方正小标宋简体" w:eastAsia="方正小标宋简体" w:hint="eastAsia"/>
          <w:sz w:val="44"/>
          <w:szCs w:val="44"/>
        </w:rPr>
        <w:t>批高新技术企业服务机构名单</w:t>
      </w:r>
    </w:p>
    <w:p w14:paraId="6D09CD3C" w14:textId="77777777" w:rsidR="008A4D97" w:rsidRDefault="008A4D97" w:rsidP="00F96598">
      <w:pPr>
        <w:jc w:val="left"/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866"/>
        <w:gridCol w:w="4819"/>
        <w:gridCol w:w="1276"/>
        <w:gridCol w:w="2139"/>
      </w:tblGrid>
      <w:tr w:rsidR="00F96598" w:rsidRPr="00F96598" w14:paraId="331D9C09" w14:textId="77777777" w:rsidTr="0094227F">
        <w:trPr>
          <w:trHeight w:val="28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5F79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755A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服务机构名称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FA13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98D2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联系方式</w:t>
            </w:r>
          </w:p>
        </w:tc>
      </w:tr>
      <w:tr w:rsidR="00DF48FF" w:rsidRPr="00F96598" w14:paraId="3C0E6811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E6C1" w14:textId="77777777" w:rsidR="00DF48FF" w:rsidRPr="00F96598" w:rsidRDefault="00DF48FF" w:rsidP="00DF48FF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39A6" w14:textId="3CF06DB4" w:rsidR="00DF48FF" w:rsidRPr="00F96598" w:rsidRDefault="00DF48FF" w:rsidP="00DF48FF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智汇（天津）生产力促进有限公司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96B4" w14:textId="2ED0DDA0" w:rsidR="00DF48FF" w:rsidRPr="00F96598" w:rsidRDefault="00DF48FF" w:rsidP="00DF48F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安懿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6BE7" w14:textId="1DD309DC" w:rsidR="00DF48FF" w:rsidRPr="00F96598" w:rsidRDefault="00DF48FF" w:rsidP="00DF48FF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18526608344</w:t>
            </w:r>
          </w:p>
        </w:tc>
      </w:tr>
      <w:tr w:rsidR="00DF48FF" w:rsidRPr="00F96598" w14:paraId="0C7B1DFF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2447" w14:textId="77777777" w:rsidR="00DF48FF" w:rsidRPr="00F96598" w:rsidRDefault="00DF48FF" w:rsidP="00DF48FF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71F1" w14:textId="0AD0CB21" w:rsidR="00DF48FF" w:rsidRPr="00F96598" w:rsidRDefault="00DF48FF" w:rsidP="00DF48FF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智汇（天津）知识产权代理有限公司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DC3A" w14:textId="12830262" w:rsidR="00DF48FF" w:rsidRPr="00F96598" w:rsidRDefault="00DF48FF" w:rsidP="00DF48F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范曾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8751" w14:textId="46FF24A5" w:rsidR="00DF48FF" w:rsidRPr="00F96598" w:rsidRDefault="00DF48FF" w:rsidP="00DF48FF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15620983091</w:t>
            </w:r>
          </w:p>
        </w:tc>
      </w:tr>
      <w:tr w:rsidR="00DF48FF" w:rsidRPr="00F96598" w14:paraId="2B6456E7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4DE" w14:textId="77777777" w:rsidR="00DF48FF" w:rsidRPr="00F96598" w:rsidRDefault="00DF48FF" w:rsidP="00DF48FF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328E" w14:textId="2B1B5524" w:rsidR="00DF48FF" w:rsidRPr="00F96598" w:rsidRDefault="00DF48FF" w:rsidP="00DF48FF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悠悠科技（天津）有限公司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5FBA" w14:textId="1B213FC3" w:rsidR="00DF48FF" w:rsidRPr="00F96598" w:rsidRDefault="00DF48FF" w:rsidP="00DF48F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张磊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6338" w14:textId="6597E45E" w:rsidR="00DF48FF" w:rsidRPr="00F96598" w:rsidRDefault="00DF48FF" w:rsidP="00DF48FF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17622707281</w:t>
            </w:r>
          </w:p>
        </w:tc>
      </w:tr>
      <w:tr w:rsidR="00DF48FF" w:rsidRPr="00F96598" w14:paraId="78E35169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A38D" w14:textId="77777777" w:rsidR="00DF48FF" w:rsidRPr="00F96598" w:rsidRDefault="00DF48FF" w:rsidP="00DF48FF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2493" w14:textId="150DA523" w:rsidR="00DF48FF" w:rsidRPr="00F96598" w:rsidRDefault="00DF48FF" w:rsidP="00DF48FF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慧颐君迪(天津)科技发展有限公司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F8C3" w14:textId="1044D798" w:rsidR="00DF48FF" w:rsidRPr="00F96598" w:rsidRDefault="00DF48FF" w:rsidP="00DF48F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姚君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371E" w14:textId="3C0F90AD" w:rsidR="00DF48FF" w:rsidRPr="00F96598" w:rsidRDefault="00DF48FF" w:rsidP="00DF48FF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15620568066</w:t>
            </w:r>
          </w:p>
        </w:tc>
      </w:tr>
      <w:tr w:rsidR="00DF48FF" w:rsidRPr="00F96598" w14:paraId="5FAF7D14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2F57" w14:textId="77777777" w:rsidR="00DF48FF" w:rsidRPr="00F96598" w:rsidRDefault="00DF48FF" w:rsidP="00DF48FF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02BB" w14:textId="4F0FABDA" w:rsidR="00DF48FF" w:rsidRPr="00F96598" w:rsidRDefault="00DF48FF" w:rsidP="00DF48FF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天津市宗欣专利商标代理有限公司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AFE0" w14:textId="5381B0DA" w:rsidR="00DF48FF" w:rsidRPr="00F96598" w:rsidRDefault="00DF48FF" w:rsidP="00DF48F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董汝涛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0C73" w14:textId="316A9029" w:rsidR="00DF48FF" w:rsidRPr="00F96598" w:rsidRDefault="00DF48FF" w:rsidP="00DF48FF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13920541790</w:t>
            </w:r>
          </w:p>
        </w:tc>
      </w:tr>
      <w:tr w:rsidR="00DF48FF" w:rsidRPr="00F96598" w14:paraId="66BA28F6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5848" w14:textId="77777777" w:rsidR="00DF48FF" w:rsidRPr="00F96598" w:rsidRDefault="00DF48FF" w:rsidP="00DF48FF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B133" w14:textId="786B61B6" w:rsidR="00DF48FF" w:rsidRPr="00F96598" w:rsidRDefault="00DF48FF" w:rsidP="00DF48FF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北京超凡知识产权管理咨询有限公司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D2B5" w14:textId="3F48A8CD" w:rsidR="00DF48FF" w:rsidRPr="00F96598" w:rsidRDefault="00DF48FF" w:rsidP="00DF48F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胡佳丽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A26" w14:textId="6180A699" w:rsidR="00DF48FF" w:rsidRPr="00F96598" w:rsidRDefault="00DF48FF" w:rsidP="00DF48FF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DF48FF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18322159672</w:t>
            </w:r>
          </w:p>
        </w:tc>
      </w:tr>
    </w:tbl>
    <w:p w14:paraId="55D42DF0" w14:textId="77777777" w:rsidR="008A4D97" w:rsidRPr="00183C20" w:rsidRDefault="00183C20" w:rsidP="00E66322">
      <w:pPr>
        <w:ind w:firstLineChars="200" w:firstLine="480"/>
      </w:pPr>
      <w:r w:rsidRPr="00236BE3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按登记备案时间排序</w:t>
      </w:r>
      <w:r w:rsidRPr="00236BE3">
        <w:rPr>
          <w:rFonts w:ascii="宋体" w:hAnsi="宋体" w:hint="eastAsia"/>
          <w:sz w:val="24"/>
          <w:szCs w:val="24"/>
        </w:rPr>
        <w:t>。</w:t>
      </w:r>
    </w:p>
    <w:sectPr w:rsidR="008A4D97" w:rsidRPr="00183C20" w:rsidSect="0079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DA199" w14:textId="77777777" w:rsidR="003E2534" w:rsidRDefault="003E2534" w:rsidP="00E66322">
      <w:r>
        <w:separator/>
      </w:r>
    </w:p>
  </w:endnote>
  <w:endnote w:type="continuationSeparator" w:id="0">
    <w:p w14:paraId="4353739D" w14:textId="77777777" w:rsidR="003E2534" w:rsidRDefault="003E2534" w:rsidP="00E6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14C86" w14:textId="77777777" w:rsidR="003E2534" w:rsidRDefault="003E2534" w:rsidP="00E66322">
      <w:r>
        <w:separator/>
      </w:r>
    </w:p>
  </w:footnote>
  <w:footnote w:type="continuationSeparator" w:id="0">
    <w:p w14:paraId="090984A7" w14:textId="77777777" w:rsidR="003E2534" w:rsidRDefault="003E2534" w:rsidP="00E6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97"/>
    <w:rsid w:val="00085047"/>
    <w:rsid w:val="000858C8"/>
    <w:rsid w:val="00160EAC"/>
    <w:rsid w:val="00183C20"/>
    <w:rsid w:val="002214AB"/>
    <w:rsid w:val="003046CB"/>
    <w:rsid w:val="003370F8"/>
    <w:rsid w:val="003E2534"/>
    <w:rsid w:val="00424C69"/>
    <w:rsid w:val="00622DB6"/>
    <w:rsid w:val="006A0125"/>
    <w:rsid w:val="006F35DC"/>
    <w:rsid w:val="00796F3A"/>
    <w:rsid w:val="008431B3"/>
    <w:rsid w:val="008A4D97"/>
    <w:rsid w:val="00934ED9"/>
    <w:rsid w:val="0094227F"/>
    <w:rsid w:val="00B37095"/>
    <w:rsid w:val="00C30D27"/>
    <w:rsid w:val="00CE26F5"/>
    <w:rsid w:val="00DF48FF"/>
    <w:rsid w:val="00E66322"/>
    <w:rsid w:val="00F96598"/>
    <w:rsid w:val="00FA38E8"/>
    <w:rsid w:val="00FB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067F4"/>
  <w15:docId w15:val="{7AA554BA-5F2C-4445-89ED-FBF9E25D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D9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322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322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C729-1339-4027-83B2-CB515122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3</cp:revision>
  <dcterms:created xsi:type="dcterms:W3CDTF">2020-08-05T02:35:00Z</dcterms:created>
  <dcterms:modified xsi:type="dcterms:W3CDTF">2020-08-05T03:12:00Z</dcterms:modified>
</cp:coreProperties>
</file>